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DAC8" w14:textId="77777777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</w:p>
    <w:p w14:paraId="0EC4318C" w14:textId="5C5E2583" w:rsidR="000D338D" w:rsidRPr="000D338D" w:rsidRDefault="001A5AB7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‘Behandeling van Diabetes van diagnose tot intensieve therapie</w:t>
      </w:r>
      <w:r w:rsidR="000D338D" w:rsidRPr="000D338D">
        <w:rPr>
          <w:rFonts w:ascii="Verdana" w:hAnsi="Verdana" w:cs="Arial"/>
          <w:b/>
          <w:color w:val="00428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45F632A8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1A5AB7">
        <w:rPr>
          <w:rFonts w:ascii="Verdana" w:hAnsi="Verdana" w:cs="Arial"/>
          <w:color w:val="004288"/>
        </w:rPr>
        <w:t xml:space="preserve">zie onder </w:t>
      </w:r>
    </w:p>
    <w:p w14:paraId="0EC43190" w14:textId="00152324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 </w:t>
      </w:r>
      <w:r w:rsidR="001A5AB7">
        <w:rPr>
          <w:rFonts w:ascii="Verdana" w:hAnsi="Verdana" w:cs="Arial"/>
          <w:color w:val="004288"/>
        </w:rPr>
        <w:t>Amsterdam Art Center, Donauweg 23, 1043 AJ Amsterdam</w:t>
      </w:r>
    </w:p>
    <w:p w14:paraId="0EC43191" w14:textId="74A32960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0D338D">
        <w:rPr>
          <w:rFonts w:ascii="Verdana" w:hAnsi="Verdana" w:cs="Arial"/>
          <w:color w:val="004288"/>
        </w:rPr>
        <w:t>o</w:t>
      </w:r>
      <w:r w:rsidR="007D2D9E">
        <w:rPr>
          <w:rFonts w:ascii="Verdana" w:hAnsi="Verdana" w:cs="Arial"/>
          <w:color w:val="004288"/>
        </w:rPr>
        <w:t>ntvangst vanaf 17.30 uur, aanvang 18.00</w:t>
      </w:r>
      <w:r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7C8791A4" w:rsidR="001A5AB7" w:rsidRDefault="009E01A8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39529678" w:rsidR="009E01A8" w:rsidRPr="001A5AB7" w:rsidRDefault="0072134B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color w:val="004288"/>
        </w:rPr>
        <w:t>1</w:t>
      </w:r>
      <w:r w:rsidR="001A5AB7">
        <w:rPr>
          <w:rFonts w:ascii="Verdana" w:hAnsi="Verdana" w:cs="Arial"/>
          <w:color w:val="004288"/>
        </w:rPr>
        <w:t>7.3</w:t>
      </w:r>
      <w:r>
        <w:rPr>
          <w:rFonts w:ascii="Verdana" w:hAnsi="Verdana" w:cs="Arial"/>
          <w:color w:val="004288"/>
        </w:rPr>
        <w:t xml:space="preserve">0 </w:t>
      </w:r>
      <w:r w:rsidR="001A5AB7">
        <w:rPr>
          <w:rFonts w:ascii="Verdana" w:hAnsi="Verdana" w:cs="Arial"/>
          <w:color w:val="004288"/>
        </w:rPr>
        <w:t>– 18.00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25A1282" w:rsidR="00791D8B" w:rsidRDefault="001A5AB7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18.00 – 19.15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</w:p>
    <w:p w14:paraId="0EC43197" w14:textId="3879F3EC" w:rsidR="009E01A8" w:rsidRPr="000D338D" w:rsidRDefault="0072134B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1A5AB7">
        <w:rPr>
          <w:rFonts w:ascii="Verdana" w:hAnsi="Verdana" w:cs="Arial"/>
          <w:color w:val="004288"/>
        </w:rPr>
        <w:t>9.15 – 19.30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8" w14:textId="254A8FC3" w:rsidR="009E01A8" w:rsidRDefault="001A5AB7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19.30 – 20.15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</w:p>
    <w:p w14:paraId="0EC43199" w14:textId="30137834" w:rsidR="00791D8B" w:rsidRDefault="001A5AB7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20.15 – 20.30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75F72786" w14:textId="25B42835" w:rsidR="001A5AB7" w:rsidRDefault="001A5AB7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B773BB8" w14:textId="59605022" w:rsidR="001A5AB7" w:rsidRPr="001A5AB7" w:rsidRDefault="001A5AB7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 w:rsidRPr="001A5AB7">
        <w:rPr>
          <w:rFonts w:ascii="Verdana" w:hAnsi="Verdana" w:cs="Arial"/>
          <w:b/>
          <w:bCs/>
          <w:i/>
          <w:iCs/>
          <w:color w:val="004288"/>
        </w:rPr>
        <w:t>Bijeenkomst 1 – 2 april 2019</w:t>
      </w:r>
    </w:p>
    <w:p w14:paraId="5EEF0F14" w14:textId="6C6DE778" w:rsidR="001A5AB7" w:rsidRDefault="001A5AB7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Behandeling diabetes type 2 – NHG 2018</w:t>
      </w:r>
    </w:p>
    <w:p w14:paraId="4F55D364" w14:textId="4ECB7BF6" w:rsidR="001A5AB7" w:rsidRDefault="001A5AB7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Module orale medicatie</w:t>
      </w:r>
    </w:p>
    <w:p w14:paraId="6198D295" w14:textId="6F5F68AD" w:rsidR="001A5AB7" w:rsidRDefault="001A5AB7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Incretinetherapie</w:t>
      </w:r>
    </w:p>
    <w:p w14:paraId="3A3FACA9" w14:textId="7A39781E" w:rsidR="001A5AB7" w:rsidRDefault="001A5AB7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9C2233E" w14:textId="76C50C67" w:rsidR="001A5AB7" w:rsidRPr="001A5AB7" w:rsidRDefault="001A5AB7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 w:rsidRPr="001A5AB7">
        <w:rPr>
          <w:rFonts w:ascii="Verdana" w:hAnsi="Verdana" w:cs="Arial"/>
          <w:b/>
          <w:bCs/>
          <w:i/>
          <w:iCs/>
          <w:color w:val="004288"/>
        </w:rPr>
        <w:t>Bijeenkomst 2 – 4 juni 2019</w:t>
      </w:r>
    </w:p>
    <w:p w14:paraId="0079B6A5" w14:textId="7F7012D0" w:rsidR="001A5AB7" w:rsidRDefault="001A5AB7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Hyperglykemie</w:t>
      </w:r>
    </w:p>
    <w:p w14:paraId="098EA403" w14:textId="30A9A252" w:rsidR="001A5AB7" w:rsidRDefault="001A5AB7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Module instellen op 1 dd basale insulinetherapie</w:t>
      </w:r>
    </w:p>
    <w:p w14:paraId="76C4DE88" w14:textId="29E87E3B" w:rsidR="001A5AB7" w:rsidRDefault="001A5AB7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Injecteren</w:t>
      </w:r>
    </w:p>
    <w:p w14:paraId="0EC4319A" w14:textId="7050BB30" w:rsidR="00E20634" w:rsidRDefault="001A5AB7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Lipodystrofie</w:t>
      </w:r>
    </w:p>
    <w:p w14:paraId="598D5CD1" w14:textId="77777777" w:rsidR="001A5AB7" w:rsidRDefault="001A5AB7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</w:p>
    <w:p w14:paraId="3C03A350" w14:textId="66A3EE9A" w:rsidR="001A5AB7" w:rsidRPr="001A5AB7" w:rsidRDefault="001A5AB7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 w:rsidRPr="001A5AB7">
        <w:rPr>
          <w:rFonts w:ascii="Verdana" w:hAnsi="Verdana" w:cs="Arial"/>
          <w:b/>
          <w:bCs/>
          <w:i/>
          <w:iCs/>
          <w:color w:val="004288"/>
        </w:rPr>
        <w:t xml:space="preserve">Bijeenkomst </w:t>
      </w:r>
      <w:r>
        <w:rPr>
          <w:rFonts w:ascii="Verdana" w:hAnsi="Verdana" w:cs="Arial"/>
          <w:b/>
          <w:bCs/>
          <w:i/>
          <w:iCs/>
          <w:color w:val="004288"/>
        </w:rPr>
        <w:t>3</w:t>
      </w:r>
      <w:r w:rsidRPr="001A5AB7">
        <w:rPr>
          <w:rFonts w:ascii="Verdana" w:hAnsi="Verdana" w:cs="Arial"/>
          <w:b/>
          <w:bCs/>
          <w:i/>
          <w:iCs/>
          <w:color w:val="004288"/>
        </w:rPr>
        <w:t xml:space="preserve"> –</w:t>
      </w:r>
      <w:r>
        <w:rPr>
          <w:rFonts w:ascii="Verdana" w:hAnsi="Verdana" w:cs="Arial"/>
          <w:b/>
          <w:bCs/>
          <w:i/>
          <w:iCs/>
          <w:color w:val="004288"/>
        </w:rPr>
        <w:t xml:space="preserve"> 17 september</w:t>
      </w:r>
      <w:r w:rsidRPr="001A5AB7">
        <w:rPr>
          <w:rFonts w:ascii="Verdana" w:hAnsi="Verdana" w:cs="Arial"/>
          <w:b/>
          <w:bCs/>
          <w:i/>
          <w:iCs/>
          <w:color w:val="004288"/>
        </w:rPr>
        <w:t xml:space="preserve"> 2019</w:t>
      </w:r>
    </w:p>
    <w:p w14:paraId="729D02E2" w14:textId="3951A178" w:rsidR="001A5AB7" w:rsidRDefault="001A5AB7" w:rsidP="001A5AB7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Hypoglykemie en hypo-unawareness</w:t>
      </w:r>
    </w:p>
    <w:p w14:paraId="798C50BD" w14:textId="7AB90F22" w:rsidR="007D2D9E" w:rsidRDefault="001A5AB7" w:rsidP="007D2D9E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Module intensiveren insulinetherapie</w:t>
      </w:r>
      <w:r w:rsidR="007D2D9E">
        <w:rPr>
          <w:rFonts w:ascii="Verdana" w:hAnsi="Verdana" w:cs="Arial"/>
          <w:color w:val="004288"/>
        </w:rPr>
        <w:t>:</w:t>
      </w:r>
    </w:p>
    <w:p w14:paraId="066AB440" w14:textId="76B47A18" w:rsidR="007D2D9E" w:rsidRDefault="007D2D9E" w:rsidP="007D2D9E">
      <w:pPr>
        <w:pStyle w:val="ListParagraph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Toevoegen incretinetherapie</w:t>
      </w:r>
    </w:p>
    <w:p w14:paraId="4691B325" w14:textId="78ABDA2A" w:rsidR="007D2D9E" w:rsidRDefault="007D2D9E" w:rsidP="007D2D9E">
      <w:pPr>
        <w:pStyle w:val="ListParagraph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7D2D9E">
        <w:rPr>
          <w:rFonts w:ascii="Verdana" w:hAnsi="Verdana" w:cs="Arial"/>
          <w:color w:val="004288"/>
        </w:rPr>
        <w:t>Toevoegen maaltijdinsuline</w:t>
      </w:r>
    </w:p>
    <w:p w14:paraId="5E927F9C" w14:textId="7F42541E" w:rsidR="007D2D9E" w:rsidRPr="007D2D9E" w:rsidRDefault="007D2D9E" w:rsidP="007D2D9E">
      <w:pPr>
        <w:pStyle w:val="ListParagraph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7D2D9E">
        <w:rPr>
          <w:rFonts w:ascii="Verdana" w:hAnsi="Verdana" w:cs="Arial"/>
          <w:color w:val="004288"/>
        </w:rPr>
        <w:t>Intensiveren met mix-insuline</w:t>
      </w:r>
    </w:p>
    <w:p w14:paraId="639504A1" w14:textId="66DF8F12" w:rsidR="001A5AB7" w:rsidRDefault="001A5AB7" w:rsidP="001A5AB7">
      <w:pPr>
        <w:pStyle w:val="ListParagraph"/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12135BB" w14:textId="54A4E66C" w:rsidR="007D2D9E" w:rsidRPr="001A5AB7" w:rsidRDefault="007D2D9E" w:rsidP="00C17F7B">
      <w:pPr>
        <w:pStyle w:val="ListParagraph"/>
        <w:tabs>
          <w:tab w:val="left" w:pos="426"/>
          <w:tab w:val="left" w:pos="993"/>
          <w:tab w:val="left" w:pos="1276"/>
        </w:tabs>
        <w:ind w:left="1080"/>
        <w:rPr>
          <w:rFonts w:ascii="Verdana" w:hAnsi="Verdana" w:cs="Arial"/>
          <w:color w:val="004288"/>
        </w:rPr>
      </w:pPr>
      <w:bookmarkStart w:id="0" w:name="_GoBack"/>
      <w:bookmarkEnd w:id="0"/>
    </w:p>
    <w:p w14:paraId="298085AC" w14:textId="77777777" w:rsidR="001A5AB7" w:rsidRPr="001A5AB7" w:rsidRDefault="001A5AB7" w:rsidP="001A5AB7">
      <w:pPr>
        <w:pStyle w:val="ListParagraph"/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AB0CB2D" w14:textId="4CDAF9E0" w:rsidR="001A5AB7" w:rsidRPr="001A5AB7" w:rsidRDefault="001A5AB7" w:rsidP="001A5AB7">
      <w:pPr>
        <w:pStyle w:val="ListParagraph"/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642A0510" w14:textId="77777777" w:rsidR="001A5AB7" w:rsidRPr="001A5AB7" w:rsidRDefault="001A5AB7" w:rsidP="001A5AB7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sectPr w:rsidR="001A5AB7" w:rsidRPr="001A5A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CE86" w14:textId="77777777" w:rsidR="00AF3C69" w:rsidRDefault="00AF3C69" w:rsidP="00AF3C69">
      <w:r>
        <w:separator/>
      </w:r>
    </w:p>
  </w:endnote>
  <w:endnote w:type="continuationSeparator" w:id="0">
    <w:p w14:paraId="6E77DAF8" w14:textId="77777777" w:rsidR="00AF3C69" w:rsidRDefault="00AF3C69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AFB7" w14:textId="77777777" w:rsidR="00AF3C69" w:rsidRDefault="00AF3C69" w:rsidP="00AF3C69">
      <w:r>
        <w:separator/>
      </w:r>
    </w:p>
  </w:footnote>
  <w:footnote w:type="continuationSeparator" w:id="0">
    <w:p w14:paraId="54A802FE" w14:textId="77777777" w:rsidR="00AF3C69" w:rsidRDefault="00AF3C69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8"/>
    <w:rsid w:val="000D338D"/>
    <w:rsid w:val="001A5AB7"/>
    <w:rsid w:val="002C27FD"/>
    <w:rsid w:val="00333B39"/>
    <w:rsid w:val="003A4EEB"/>
    <w:rsid w:val="004F74CC"/>
    <w:rsid w:val="005501A6"/>
    <w:rsid w:val="005F483F"/>
    <w:rsid w:val="0072134B"/>
    <w:rsid w:val="00791D8B"/>
    <w:rsid w:val="007B7A43"/>
    <w:rsid w:val="007D2D9E"/>
    <w:rsid w:val="00887CA3"/>
    <w:rsid w:val="009E01A8"/>
    <w:rsid w:val="00A9657B"/>
    <w:rsid w:val="00AF3C69"/>
    <w:rsid w:val="00BA0AD4"/>
    <w:rsid w:val="00C17F7B"/>
    <w:rsid w:val="00C21593"/>
    <w:rsid w:val="00CE3F4A"/>
    <w:rsid w:val="00D64226"/>
    <w:rsid w:val="00E20634"/>
    <w:rsid w:val="00E4538E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5</cp:revision>
  <dcterms:created xsi:type="dcterms:W3CDTF">2019-03-08T13:25:00Z</dcterms:created>
  <dcterms:modified xsi:type="dcterms:W3CDTF">2019-03-12T13:37:00Z</dcterms:modified>
</cp:coreProperties>
</file>